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A" w:rsidRPr="0052442A" w:rsidRDefault="0052442A" w:rsidP="00A831E1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ALLEGATO C</w:t>
      </w:r>
    </w:p>
    <w:p w:rsidR="0052442A" w:rsidRDefault="00BD1CAD" w:rsidP="00A831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8C6958">
        <w:rPr>
          <w:rFonts w:ascii="Times New Roman" w:hAnsi="Times New Roman"/>
          <w:sz w:val="28"/>
          <w:szCs w:val="28"/>
        </w:rPr>
        <w:t xml:space="preserve">             </w:t>
      </w:r>
    </w:p>
    <w:p w:rsidR="00F8432B" w:rsidRDefault="0052442A" w:rsidP="00A831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8C6958">
        <w:rPr>
          <w:rFonts w:ascii="Times New Roman" w:hAnsi="Times New Roman"/>
          <w:sz w:val="28"/>
          <w:szCs w:val="28"/>
        </w:rPr>
        <w:t xml:space="preserve">    </w:t>
      </w:r>
      <w:r w:rsidR="00A831E1" w:rsidRPr="00632803">
        <w:rPr>
          <w:rFonts w:ascii="Times New Roman" w:hAnsi="Times New Roman"/>
          <w:sz w:val="28"/>
          <w:szCs w:val="28"/>
        </w:rPr>
        <w:t xml:space="preserve"> </w:t>
      </w:r>
      <w:r w:rsidR="00F8432B">
        <w:rPr>
          <w:rFonts w:ascii="Times New Roman" w:hAnsi="Times New Roman"/>
          <w:sz w:val="28"/>
          <w:szCs w:val="28"/>
        </w:rPr>
        <w:t>EDUCAZIONE CIVICA</w:t>
      </w:r>
    </w:p>
    <w:p w:rsidR="00A831E1" w:rsidRPr="00632803" w:rsidRDefault="00F8432B" w:rsidP="00A831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E70190">
        <w:rPr>
          <w:rFonts w:ascii="Times New Roman" w:hAnsi="Times New Roman"/>
          <w:sz w:val="28"/>
          <w:szCs w:val="28"/>
        </w:rPr>
        <w:t xml:space="preserve">  P</w:t>
      </w:r>
      <w:r w:rsidR="0056742C">
        <w:rPr>
          <w:rFonts w:ascii="Times New Roman" w:hAnsi="Times New Roman"/>
          <w:sz w:val="28"/>
          <w:szCs w:val="28"/>
        </w:rPr>
        <w:t>ercorso</w:t>
      </w:r>
      <w:r w:rsidR="00AE5004" w:rsidRPr="00632803">
        <w:rPr>
          <w:rFonts w:ascii="Times New Roman" w:hAnsi="Times New Roman"/>
          <w:sz w:val="28"/>
          <w:szCs w:val="28"/>
        </w:rPr>
        <w:t xml:space="preserve"> nome:</w:t>
      </w:r>
    </w:p>
    <w:p w:rsidR="00A831E1" w:rsidRDefault="00A831E1" w:rsidP="00A831E1">
      <w:pPr>
        <w:rPr>
          <w:rFonts w:ascii="Times New Roman" w:hAnsi="Times New Roman"/>
          <w:sz w:val="28"/>
          <w:szCs w:val="28"/>
        </w:rPr>
      </w:pPr>
      <w:r w:rsidRPr="00632803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5218FF">
        <w:rPr>
          <w:rFonts w:ascii="Times New Roman" w:hAnsi="Times New Roman"/>
          <w:sz w:val="28"/>
          <w:szCs w:val="28"/>
        </w:rPr>
        <w:t>V</w:t>
      </w:r>
      <w:r w:rsidRPr="00632803">
        <w:rPr>
          <w:rFonts w:ascii="Times New Roman" w:hAnsi="Times New Roman"/>
          <w:sz w:val="28"/>
          <w:szCs w:val="28"/>
        </w:rPr>
        <w:t>INCERE L’INDIFFERENZA</w:t>
      </w:r>
    </w:p>
    <w:p w:rsidR="006F4401" w:rsidRDefault="006F4401" w:rsidP="00A831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Come costruire il cittadino di domani</w:t>
      </w:r>
    </w:p>
    <w:p w:rsidR="008C6958" w:rsidRPr="008C6958" w:rsidRDefault="008C6958" w:rsidP="008C6958">
      <w:pPr>
        <w:shd w:val="clear" w:color="auto" w:fill="FFFFFF"/>
        <w:spacing w:before="120" w:after="120" w:line="336" w:lineRule="atLeast"/>
        <w:rPr>
          <w:rFonts w:ascii="Times New Roman" w:eastAsia="Times New Roman" w:hAnsi="Times New Roman"/>
          <w:color w:val="222222"/>
          <w:sz w:val="28"/>
          <w:szCs w:val="28"/>
          <w:lang w:eastAsia="it-IT"/>
        </w:rPr>
      </w:pPr>
      <w:r w:rsidRPr="008C6958"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>L’educazione alla cittadinanza è un percorso curricolare del nostro liceo.</w:t>
      </w:r>
    </w:p>
    <w:p w:rsidR="008C6958" w:rsidRPr="008C6958" w:rsidRDefault="008C6958" w:rsidP="008C6958">
      <w:pPr>
        <w:shd w:val="clear" w:color="auto" w:fill="FFFFFF"/>
        <w:spacing w:before="120" w:after="120" w:line="336" w:lineRule="atLeast"/>
        <w:rPr>
          <w:rFonts w:ascii="Times New Roman" w:eastAsia="Times New Roman" w:hAnsi="Times New Roman"/>
          <w:color w:val="222222"/>
          <w:sz w:val="28"/>
          <w:szCs w:val="28"/>
          <w:lang w:eastAsia="it-IT"/>
        </w:rPr>
      </w:pPr>
      <w:r w:rsidRPr="008C6958"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>Esso mira a costruire dei cittadini consapevoli dei propri diritti e doveri in rapporto alla società.</w:t>
      </w:r>
    </w:p>
    <w:p w:rsidR="00F8432B" w:rsidRDefault="00A831E1" w:rsidP="008C6958">
      <w:pPr>
        <w:pStyle w:val="Titolo2"/>
        <w:shd w:val="clear" w:color="auto" w:fill="FFFFFF"/>
        <w:spacing w:before="240" w:after="120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8C6958">
        <w:rPr>
          <w:rFonts w:ascii="Times New Roman" w:hAnsi="Times New Roman"/>
          <w:color w:val="262626" w:themeColor="text1" w:themeTint="D9"/>
          <w:sz w:val="28"/>
          <w:szCs w:val="28"/>
        </w:rPr>
        <w:t>Obiettivo formativo</w:t>
      </w:r>
      <w:r w:rsidR="00E70190" w:rsidRPr="008C6958">
        <w:rPr>
          <w:rFonts w:ascii="Times New Roman" w:hAnsi="Times New Roman"/>
          <w:color w:val="262626" w:themeColor="text1" w:themeTint="D9"/>
          <w:sz w:val="28"/>
          <w:szCs w:val="28"/>
        </w:rPr>
        <w:t>: fare di ogni studente un buon cittadino, con la teoria ma soprattutto con il lavoro sul campo</w:t>
      </w:r>
      <w:r w:rsidR="008C6958" w:rsidRPr="008C695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attraverso un partenariato tra la scuola</w:t>
      </w:r>
      <w:r w:rsidR="00F8432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e</w:t>
      </w:r>
      <w:r w:rsidR="008C6958" w:rsidRPr="008C695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l’</w:t>
      </w:r>
      <w:r w:rsidRPr="008C6958">
        <w:rPr>
          <w:rFonts w:ascii="Times New Roman" w:hAnsi="Times New Roman"/>
          <w:color w:val="262626" w:themeColor="text1" w:themeTint="D9"/>
          <w:sz w:val="28"/>
          <w:szCs w:val="28"/>
        </w:rPr>
        <w:t>Associazione</w:t>
      </w:r>
      <w:r w:rsidR="005A6C22" w:rsidRPr="008C695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no- profit</w:t>
      </w:r>
      <w:r w:rsidR="002B7A7E" w:rsidRPr="008C695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E70190" w:rsidRPr="008C6958">
        <w:rPr>
          <w:rFonts w:ascii="Times New Roman" w:hAnsi="Times New Roman"/>
          <w:color w:val="262626" w:themeColor="text1" w:themeTint="D9"/>
          <w:sz w:val="28"/>
          <w:szCs w:val="28"/>
        </w:rPr>
        <w:t xml:space="preserve">“L’Associazione di </w:t>
      </w:r>
      <w:r w:rsidR="002B7A7E" w:rsidRPr="008C6958">
        <w:rPr>
          <w:rFonts w:ascii="Times New Roman" w:hAnsi="Times New Roman"/>
          <w:color w:val="262626" w:themeColor="text1" w:themeTint="D9"/>
          <w:sz w:val="28"/>
          <w:szCs w:val="28"/>
        </w:rPr>
        <w:t>Gianfranco</w:t>
      </w:r>
      <w:r w:rsidR="00E70190" w:rsidRPr="008C6958">
        <w:rPr>
          <w:rFonts w:ascii="Times New Roman" w:hAnsi="Times New Roman"/>
          <w:color w:val="262626" w:themeColor="text1" w:themeTint="D9"/>
          <w:sz w:val="28"/>
          <w:szCs w:val="28"/>
        </w:rPr>
        <w:t>”</w:t>
      </w:r>
      <w:r w:rsidR="002B7A7E" w:rsidRPr="008C695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</w:p>
    <w:p w:rsidR="008C6958" w:rsidRPr="008C6958" w:rsidRDefault="008C6958" w:rsidP="008C6958">
      <w:pPr>
        <w:pStyle w:val="Titolo2"/>
        <w:shd w:val="clear" w:color="auto" w:fill="FFFFFF"/>
        <w:spacing w:before="240" w:after="120"/>
        <w:rPr>
          <w:rFonts w:ascii="Arial" w:eastAsia="Times New Roman" w:hAnsi="Arial" w:cs="Arial"/>
          <w:color w:val="262626" w:themeColor="text1" w:themeTint="D9"/>
          <w:sz w:val="31"/>
          <w:szCs w:val="31"/>
          <w:lang w:eastAsia="it-IT"/>
        </w:rPr>
      </w:pPr>
      <w:r w:rsidRPr="008C6958">
        <w:rPr>
          <w:rFonts w:ascii="Verdana" w:eastAsia="Times New Roman" w:hAnsi="Verdana" w:cs="Arial"/>
          <w:color w:val="262626" w:themeColor="text1" w:themeTint="D9"/>
          <w:sz w:val="36"/>
          <w:szCs w:val="36"/>
          <w:lang w:eastAsia="it-IT"/>
        </w:rPr>
        <w:t>Il percorso delle singole classi</w:t>
      </w:r>
    </w:p>
    <w:p w:rsidR="008C6958" w:rsidRPr="008C6958" w:rsidRDefault="008C6958" w:rsidP="008C6958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62626" w:themeColor="text1" w:themeTint="D9"/>
          <w:szCs w:val="22"/>
          <w:lang w:eastAsia="it-IT"/>
        </w:rPr>
      </w:pPr>
      <w:r w:rsidRPr="008C6958">
        <w:rPr>
          <w:rFonts w:ascii="Arial" w:eastAsia="Times New Roman" w:hAnsi="Arial" w:cs="Arial"/>
          <w:b/>
          <w:bCs/>
          <w:color w:val="262626" w:themeColor="text1" w:themeTint="D9"/>
          <w:szCs w:val="22"/>
          <w:lang w:eastAsia="it-IT"/>
        </w:rPr>
        <w:t>LA COSTITUZIONE: PRINCIPI, VALORI, DIRITTI E DOVERI</w:t>
      </w:r>
    </w:p>
    <w:p w:rsidR="008C6958" w:rsidRPr="008C6958" w:rsidRDefault="008C6958" w:rsidP="008C6958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22222"/>
          <w:szCs w:val="22"/>
          <w:lang w:eastAsia="it-IT"/>
        </w:rPr>
      </w:pPr>
      <w:r w:rsidRPr="008C6958">
        <w:rPr>
          <w:rFonts w:ascii="Arial" w:eastAsia="Times New Roman" w:hAnsi="Arial" w:cs="Arial"/>
          <w:b/>
          <w:bCs/>
          <w:color w:val="FF0000"/>
          <w:szCs w:val="22"/>
          <w:lang w:eastAsia="it-IT"/>
        </w:rPr>
        <w:t> </w:t>
      </w:r>
    </w:p>
    <w:p w:rsidR="008C6958" w:rsidRPr="00632803" w:rsidRDefault="008C6958" w:rsidP="008C6958">
      <w:pPr>
        <w:shd w:val="clear" w:color="auto" w:fill="FFFFFF"/>
        <w:spacing w:before="120" w:after="120" w:line="336" w:lineRule="atLeast"/>
        <w:rPr>
          <w:rFonts w:ascii="Times New Roman" w:hAnsi="Times New Roman"/>
          <w:sz w:val="28"/>
          <w:szCs w:val="28"/>
        </w:rPr>
      </w:pPr>
      <w:r w:rsidRPr="008C6958"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 xml:space="preserve">L’attività verterà sui primi 12 articoli della Costituzione (Principi fondamentali).. Verranno illustrate l’importanza storica e la genesi della Costituzione mettendo anche in luce alcuni articoli che possono, a titolo di esempio, offrire temi meritevoli di riflessione o approfondimento. </w:t>
      </w:r>
      <w:r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>In particolare si è scelto di far riferimento a</w:t>
      </w:r>
      <w:r w:rsidR="00F8432B"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 xml:space="preserve">gli </w:t>
      </w:r>
      <w:r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>articol</w:t>
      </w:r>
      <w:r w:rsidR="00F8432B"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>i</w:t>
      </w:r>
      <w:r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 xml:space="preserve"> </w:t>
      </w:r>
      <w:r w:rsidR="00F8432B"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>9</w:t>
      </w:r>
      <w:r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 xml:space="preserve"> </w:t>
      </w:r>
      <w:r w:rsidR="00F8432B"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>e 41</w:t>
      </w:r>
      <w:r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 xml:space="preserve">della Costituzione </w:t>
      </w:r>
      <w:r w:rsidR="007C7722"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>che invita</w:t>
      </w:r>
      <w:r w:rsidR="00F8432B"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 xml:space="preserve">no </w:t>
      </w:r>
      <w:r w:rsidR="007C7722"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 xml:space="preserve">alla </w:t>
      </w:r>
      <w:r w:rsidR="007C7722">
        <w:rPr>
          <w:rFonts w:ascii="Times New Roman" w:eastAsia="Times New Roman" w:hAnsi="Times New Roman"/>
          <w:b/>
          <w:color w:val="222222"/>
          <w:sz w:val="28"/>
          <w:szCs w:val="28"/>
          <w:lang w:eastAsia="it-IT"/>
        </w:rPr>
        <w:t>solidarietà</w:t>
      </w:r>
      <w:r w:rsidR="00F8432B">
        <w:rPr>
          <w:rFonts w:ascii="Times New Roman" w:eastAsia="Times New Roman" w:hAnsi="Times New Roman"/>
          <w:b/>
          <w:color w:val="222222"/>
          <w:sz w:val="28"/>
          <w:szCs w:val="28"/>
          <w:lang w:eastAsia="it-IT"/>
        </w:rPr>
        <w:t xml:space="preserve"> e al rispetto dell’ambiente secondo la recentissima modifica costituzionale</w:t>
      </w:r>
      <w:r w:rsidR="007C7722">
        <w:rPr>
          <w:rFonts w:ascii="Times New Roman" w:eastAsia="Times New Roman" w:hAnsi="Times New Roman"/>
          <w:b/>
          <w:color w:val="222222"/>
          <w:sz w:val="28"/>
          <w:szCs w:val="28"/>
          <w:lang w:eastAsia="it-IT"/>
        </w:rPr>
        <w:t>.</w:t>
      </w:r>
      <w:r w:rsidR="007C7722">
        <w:rPr>
          <w:rFonts w:ascii="Times New Roman" w:eastAsia="Times New Roman" w:hAnsi="Times New Roman"/>
          <w:color w:val="222222"/>
          <w:sz w:val="28"/>
          <w:szCs w:val="28"/>
          <w:lang w:eastAsia="it-IT"/>
        </w:rPr>
        <w:t xml:space="preserve"> </w:t>
      </w:r>
    </w:p>
    <w:p w:rsidR="00A831E1" w:rsidRPr="00632803" w:rsidRDefault="00A831E1" w:rsidP="00A831E1">
      <w:pPr>
        <w:rPr>
          <w:rFonts w:ascii="Times New Roman" w:hAnsi="Times New Roman"/>
          <w:sz w:val="28"/>
          <w:szCs w:val="28"/>
        </w:rPr>
      </w:pPr>
      <w:r w:rsidRPr="00632803">
        <w:rPr>
          <w:rFonts w:ascii="Times New Roman" w:hAnsi="Times New Roman"/>
          <w:sz w:val="28"/>
          <w:szCs w:val="28"/>
        </w:rPr>
        <w:t xml:space="preserve">Laboratorio Educazione socio-affettiva. </w:t>
      </w:r>
      <w:r w:rsidR="00AE5004" w:rsidRPr="00632803">
        <w:rPr>
          <w:rFonts w:ascii="Times New Roman" w:hAnsi="Times New Roman"/>
          <w:sz w:val="28"/>
          <w:szCs w:val="28"/>
        </w:rPr>
        <w:t>Educazione al rispetto dell’ambiente, natura e animali</w:t>
      </w:r>
    </w:p>
    <w:p w:rsidR="007C7722" w:rsidRDefault="00A831E1" w:rsidP="00A831E1">
      <w:pPr>
        <w:rPr>
          <w:rFonts w:ascii="Times New Roman" w:hAnsi="Times New Roman"/>
          <w:sz w:val="28"/>
          <w:szCs w:val="28"/>
        </w:rPr>
      </w:pPr>
      <w:r w:rsidRPr="00632803">
        <w:rPr>
          <w:rFonts w:ascii="Times New Roman" w:hAnsi="Times New Roman"/>
          <w:sz w:val="28"/>
          <w:szCs w:val="28"/>
        </w:rPr>
        <w:t xml:space="preserve">Il percorso formativo che si intende realizzare si occupa di formazione degli adolescenti attraverso l’interazione  con le fasce deboli della società, soprattutto bambini </w:t>
      </w:r>
      <w:r w:rsidR="00AE5004" w:rsidRPr="00632803">
        <w:rPr>
          <w:rFonts w:ascii="Times New Roman" w:hAnsi="Times New Roman"/>
          <w:sz w:val="28"/>
          <w:szCs w:val="28"/>
        </w:rPr>
        <w:t>delle zone degradate di Catania e di creature degne di essere rispettate come gli animali</w:t>
      </w:r>
      <w:r w:rsidR="0056742C">
        <w:rPr>
          <w:rFonts w:ascii="Times New Roman" w:hAnsi="Times New Roman"/>
          <w:sz w:val="28"/>
          <w:szCs w:val="28"/>
        </w:rPr>
        <w:t xml:space="preserve"> e le piante</w:t>
      </w:r>
      <w:r w:rsidR="00AE5004" w:rsidRPr="00632803">
        <w:rPr>
          <w:rFonts w:ascii="Times New Roman" w:hAnsi="Times New Roman"/>
          <w:sz w:val="28"/>
          <w:szCs w:val="28"/>
        </w:rPr>
        <w:t xml:space="preserve">; </w:t>
      </w:r>
      <w:r w:rsidRPr="00632803">
        <w:rPr>
          <w:rFonts w:ascii="Times New Roman" w:hAnsi="Times New Roman"/>
          <w:sz w:val="28"/>
          <w:szCs w:val="28"/>
        </w:rPr>
        <w:t xml:space="preserve">i criteri dell’educazione </w:t>
      </w:r>
      <w:r w:rsidR="00AE5004" w:rsidRPr="00632803">
        <w:rPr>
          <w:rFonts w:ascii="Times New Roman" w:hAnsi="Times New Roman"/>
          <w:sz w:val="28"/>
          <w:szCs w:val="28"/>
        </w:rPr>
        <w:t xml:space="preserve">messa in pratica sono quelli </w:t>
      </w:r>
      <w:r w:rsidRPr="00632803">
        <w:rPr>
          <w:rFonts w:ascii="Times New Roman" w:hAnsi="Times New Roman"/>
          <w:sz w:val="28"/>
          <w:szCs w:val="28"/>
        </w:rPr>
        <w:t>“</w:t>
      </w:r>
      <w:proofErr w:type="spellStart"/>
      <w:r w:rsidRPr="00632803">
        <w:rPr>
          <w:rFonts w:ascii="Times New Roman" w:hAnsi="Times New Roman"/>
          <w:sz w:val="28"/>
          <w:szCs w:val="28"/>
        </w:rPr>
        <w:t>peer</w:t>
      </w:r>
      <w:proofErr w:type="spellEnd"/>
      <w:r w:rsidRPr="00632803">
        <w:rPr>
          <w:rFonts w:ascii="Times New Roman" w:hAnsi="Times New Roman"/>
          <w:sz w:val="28"/>
          <w:szCs w:val="28"/>
        </w:rPr>
        <w:t xml:space="preserve"> to </w:t>
      </w:r>
      <w:proofErr w:type="spellStart"/>
      <w:r w:rsidRPr="00632803">
        <w:rPr>
          <w:rFonts w:ascii="Times New Roman" w:hAnsi="Times New Roman"/>
          <w:sz w:val="28"/>
          <w:szCs w:val="28"/>
        </w:rPr>
        <w:t>peer</w:t>
      </w:r>
      <w:proofErr w:type="spellEnd"/>
      <w:r w:rsidRPr="00632803">
        <w:rPr>
          <w:rFonts w:ascii="Times New Roman" w:hAnsi="Times New Roman"/>
          <w:sz w:val="28"/>
          <w:szCs w:val="28"/>
        </w:rPr>
        <w:t>”. È  articolato e comprende sia una parte teorica che risponde ad esigenze di conoscenza-discussione riguardo la nascita del volontariato visto nella sua ragione sociale e  come esso si adatti  alle esigenze di diverse comunità nelle diverse regioni, quali contesti storici lo generino, quali obiettivi  urgenti e prioritari abbia, quali le campagne più importanti lanciate,  sia una parte laboratoriale</w:t>
      </w:r>
      <w:r w:rsidR="00AE5004" w:rsidRPr="00632803">
        <w:rPr>
          <w:rFonts w:ascii="Times New Roman" w:hAnsi="Times New Roman"/>
          <w:sz w:val="28"/>
          <w:szCs w:val="28"/>
        </w:rPr>
        <w:t xml:space="preserve"> di lavoro sul campo</w:t>
      </w:r>
      <w:r w:rsidRPr="00632803">
        <w:rPr>
          <w:rFonts w:ascii="Times New Roman" w:hAnsi="Times New Roman"/>
          <w:sz w:val="28"/>
          <w:szCs w:val="28"/>
        </w:rPr>
        <w:t xml:space="preserve">. Nella parte teorica è compresa anche una formazione </w:t>
      </w:r>
      <w:r w:rsidR="00AE5004" w:rsidRPr="00632803">
        <w:rPr>
          <w:rFonts w:ascii="Times New Roman" w:hAnsi="Times New Roman"/>
          <w:sz w:val="28"/>
          <w:szCs w:val="28"/>
        </w:rPr>
        <w:t>legata a incontri c</w:t>
      </w:r>
      <w:r w:rsidRPr="00632803">
        <w:rPr>
          <w:rFonts w:ascii="Times New Roman" w:hAnsi="Times New Roman"/>
          <w:sz w:val="28"/>
          <w:szCs w:val="28"/>
        </w:rPr>
        <w:t xml:space="preserve">on  specialisti </w:t>
      </w:r>
      <w:r w:rsidRPr="00632803">
        <w:rPr>
          <w:rFonts w:ascii="Times New Roman" w:hAnsi="Times New Roman"/>
          <w:sz w:val="28"/>
          <w:szCs w:val="28"/>
        </w:rPr>
        <w:lastRenderedPageBreak/>
        <w:t>de</w:t>
      </w:r>
      <w:r w:rsidR="00AE5004" w:rsidRPr="00632803">
        <w:rPr>
          <w:rFonts w:ascii="Times New Roman" w:hAnsi="Times New Roman"/>
          <w:sz w:val="28"/>
          <w:szCs w:val="28"/>
        </w:rPr>
        <w:t>i</w:t>
      </w:r>
      <w:r w:rsidRPr="00632803">
        <w:rPr>
          <w:rFonts w:ascii="Times New Roman" w:hAnsi="Times New Roman"/>
          <w:sz w:val="28"/>
          <w:szCs w:val="28"/>
        </w:rPr>
        <w:t xml:space="preserve"> settor</w:t>
      </w:r>
      <w:r w:rsidR="00AE5004" w:rsidRPr="00632803">
        <w:rPr>
          <w:rFonts w:ascii="Times New Roman" w:hAnsi="Times New Roman"/>
          <w:sz w:val="28"/>
          <w:szCs w:val="28"/>
        </w:rPr>
        <w:t>i dei quali ci si occuperà</w:t>
      </w:r>
      <w:r w:rsidRPr="00632803">
        <w:rPr>
          <w:rFonts w:ascii="Times New Roman" w:hAnsi="Times New Roman"/>
          <w:sz w:val="28"/>
          <w:szCs w:val="28"/>
        </w:rPr>
        <w:t xml:space="preserve">, </w:t>
      </w:r>
      <w:r w:rsidR="007C7722">
        <w:rPr>
          <w:rFonts w:ascii="Times New Roman" w:hAnsi="Times New Roman"/>
          <w:sz w:val="28"/>
          <w:szCs w:val="28"/>
        </w:rPr>
        <w:t>come</w:t>
      </w:r>
      <w:r w:rsidRPr="00632803">
        <w:rPr>
          <w:rFonts w:ascii="Times New Roman" w:hAnsi="Times New Roman"/>
          <w:sz w:val="28"/>
          <w:szCs w:val="28"/>
        </w:rPr>
        <w:t xml:space="preserve"> </w:t>
      </w:r>
      <w:r w:rsidR="00E70190">
        <w:rPr>
          <w:rFonts w:ascii="Times New Roman" w:hAnsi="Times New Roman"/>
          <w:sz w:val="28"/>
          <w:szCs w:val="28"/>
        </w:rPr>
        <w:t xml:space="preserve">V.I.S. </w:t>
      </w:r>
      <w:r w:rsidR="007C7722">
        <w:rPr>
          <w:rFonts w:ascii="Times New Roman" w:hAnsi="Times New Roman"/>
          <w:sz w:val="28"/>
          <w:szCs w:val="28"/>
        </w:rPr>
        <w:t xml:space="preserve">e </w:t>
      </w:r>
      <w:proofErr w:type="spellStart"/>
      <w:r w:rsidR="007C7722">
        <w:rPr>
          <w:rFonts w:ascii="Times New Roman" w:hAnsi="Times New Roman"/>
          <w:sz w:val="28"/>
          <w:szCs w:val="28"/>
        </w:rPr>
        <w:t>V.I.D.A.</w:t>
      </w:r>
      <w:r w:rsidR="00E70190">
        <w:rPr>
          <w:rFonts w:ascii="Times New Roman" w:hAnsi="Times New Roman"/>
          <w:sz w:val="28"/>
          <w:szCs w:val="28"/>
        </w:rPr>
        <w:t>International</w:t>
      </w:r>
      <w:proofErr w:type="spellEnd"/>
      <w:r w:rsidR="00E70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190">
        <w:rPr>
          <w:rFonts w:ascii="Times New Roman" w:hAnsi="Times New Roman"/>
          <w:sz w:val="28"/>
          <w:szCs w:val="28"/>
        </w:rPr>
        <w:t>Onlus</w:t>
      </w:r>
      <w:proofErr w:type="spellEnd"/>
      <w:r w:rsidR="00AE5004" w:rsidRPr="00632803">
        <w:rPr>
          <w:rFonts w:ascii="Times New Roman" w:hAnsi="Times New Roman"/>
          <w:sz w:val="28"/>
          <w:szCs w:val="28"/>
        </w:rPr>
        <w:t>,</w:t>
      </w:r>
      <w:r w:rsidR="007C7722">
        <w:rPr>
          <w:rFonts w:ascii="Times New Roman" w:hAnsi="Times New Roman"/>
          <w:sz w:val="28"/>
          <w:szCs w:val="28"/>
        </w:rPr>
        <w:t xml:space="preserve"> organizzazioni della Chiesa che portano solidarietà in molte parti del mondo sotto forma di missioni;</w:t>
      </w:r>
      <w:r w:rsidR="00AE5004" w:rsidRPr="00632803">
        <w:rPr>
          <w:rFonts w:ascii="Times New Roman" w:hAnsi="Times New Roman"/>
          <w:sz w:val="28"/>
          <w:szCs w:val="28"/>
        </w:rPr>
        <w:t xml:space="preserve"> L.I.D.A.</w:t>
      </w:r>
      <w:r w:rsidR="007C7722">
        <w:rPr>
          <w:rFonts w:ascii="Times New Roman" w:hAnsi="Times New Roman"/>
          <w:sz w:val="28"/>
          <w:szCs w:val="28"/>
        </w:rPr>
        <w:t>-</w:t>
      </w:r>
      <w:r w:rsidR="00AE5004" w:rsidRPr="00632803">
        <w:rPr>
          <w:rFonts w:ascii="Times New Roman" w:hAnsi="Times New Roman"/>
          <w:sz w:val="28"/>
          <w:szCs w:val="28"/>
        </w:rPr>
        <w:t xml:space="preserve"> Catania</w:t>
      </w:r>
      <w:r w:rsidR="007C7722">
        <w:rPr>
          <w:rFonts w:ascii="Times New Roman" w:hAnsi="Times New Roman"/>
          <w:sz w:val="28"/>
          <w:szCs w:val="28"/>
        </w:rPr>
        <w:t>-</w:t>
      </w:r>
      <w:r w:rsidR="00E701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190">
        <w:rPr>
          <w:rFonts w:ascii="Times New Roman" w:hAnsi="Times New Roman"/>
          <w:sz w:val="28"/>
          <w:szCs w:val="28"/>
        </w:rPr>
        <w:t>Onlus</w:t>
      </w:r>
      <w:proofErr w:type="spellEnd"/>
      <w:r w:rsidR="000E0925">
        <w:rPr>
          <w:rFonts w:ascii="Times New Roman" w:hAnsi="Times New Roman"/>
          <w:sz w:val="28"/>
          <w:szCs w:val="28"/>
        </w:rPr>
        <w:t xml:space="preserve">, ONG come </w:t>
      </w:r>
      <w:r w:rsidR="0056742C">
        <w:rPr>
          <w:rFonts w:ascii="Times New Roman" w:hAnsi="Times New Roman"/>
          <w:sz w:val="28"/>
          <w:szCs w:val="28"/>
        </w:rPr>
        <w:t>Greenpeace</w:t>
      </w:r>
      <w:r w:rsidRPr="00632803">
        <w:rPr>
          <w:rFonts w:ascii="Times New Roman" w:hAnsi="Times New Roman"/>
          <w:sz w:val="28"/>
          <w:szCs w:val="28"/>
        </w:rPr>
        <w:t>.</w:t>
      </w:r>
    </w:p>
    <w:p w:rsidR="00A831E1" w:rsidRPr="00632803" w:rsidRDefault="00A831E1" w:rsidP="00A831E1">
      <w:pPr>
        <w:rPr>
          <w:rFonts w:ascii="Times New Roman" w:hAnsi="Times New Roman"/>
          <w:sz w:val="28"/>
          <w:szCs w:val="28"/>
        </w:rPr>
      </w:pPr>
      <w:r w:rsidRPr="00632803">
        <w:rPr>
          <w:rFonts w:ascii="Times New Roman" w:hAnsi="Times New Roman"/>
          <w:sz w:val="28"/>
          <w:szCs w:val="28"/>
        </w:rPr>
        <w:t xml:space="preserve"> La  parte laboratoriale risponde alla necessità di passare dalla solidarietà di precetto al lavoro in campo  in cui vedere in azione e sbocciare  nella società, i valori più importanti che influenzano e formano gli uomini.</w:t>
      </w:r>
      <w:r w:rsidR="0056742C">
        <w:rPr>
          <w:rFonts w:ascii="Times New Roman" w:hAnsi="Times New Roman"/>
          <w:sz w:val="28"/>
          <w:szCs w:val="28"/>
        </w:rPr>
        <w:t xml:space="preserve"> Tradurre in azione i precetti della Costituzione.</w:t>
      </w:r>
      <w:r w:rsidRPr="00632803">
        <w:rPr>
          <w:rFonts w:ascii="Times New Roman" w:hAnsi="Times New Roman"/>
          <w:sz w:val="28"/>
          <w:szCs w:val="28"/>
        </w:rPr>
        <w:t xml:space="preserve"> Parliamo</w:t>
      </w:r>
      <w:r w:rsidR="00907BDF">
        <w:rPr>
          <w:rFonts w:ascii="Times New Roman" w:hAnsi="Times New Roman"/>
          <w:sz w:val="28"/>
          <w:szCs w:val="28"/>
        </w:rPr>
        <w:t>,</w:t>
      </w:r>
      <w:r w:rsidRPr="00632803">
        <w:rPr>
          <w:rFonts w:ascii="Times New Roman" w:hAnsi="Times New Roman"/>
          <w:sz w:val="28"/>
          <w:szCs w:val="28"/>
        </w:rPr>
        <w:t xml:space="preserve"> dunque, di un “Laboratorio socio-affettivo”, rivolto a  tutti gli alunni disposti  a confrontarsi e mettersi in gioco per meglio conoscere se stessi e gli altri attraverso il Volontariato. Portare avanti la scoperta, l'esercizio e lo sviluppo delle competenze  psicosociali, le buone pratiche come il reciproco ascolto dei rispettivi bisogni, il confronto,  lo scambio culturale di idee ed esperienze con i propri coetanei e la messa in campo di relazioni di  aiuto tra pari</w:t>
      </w:r>
      <w:r w:rsidR="00AE5004" w:rsidRPr="00632803">
        <w:rPr>
          <w:rFonts w:ascii="Times New Roman" w:hAnsi="Times New Roman"/>
          <w:sz w:val="28"/>
          <w:szCs w:val="28"/>
        </w:rPr>
        <w:t>, il rispetto per la natura che ci circonda</w:t>
      </w:r>
      <w:r w:rsidRPr="00632803">
        <w:rPr>
          <w:rFonts w:ascii="Times New Roman" w:hAnsi="Times New Roman"/>
          <w:sz w:val="28"/>
          <w:szCs w:val="28"/>
        </w:rPr>
        <w:t>.</w:t>
      </w:r>
    </w:p>
    <w:p w:rsidR="00A831E1" w:rsidRDefault="00A831E1" w:rsidP="00A831E1">
      <w:pPr>
        <w:rPr>
          <w:rFonts w:ascii="Times New Roman" w:hAnsi="Times New Roman"/>
          <w:sz w:val="28"/>
          <w:szCs w:val="28"/>
        </w:rPr>
      </w:pPr>
      <w:r w:rsidRPr="00632803">
        <w:rPr>
          <w:rFonts w:ascii="Times New Roman" w:hAnsi="Times New Roman"/>
          <w:sz w:val="28"/>
          <w:szCs w:val="28"/>
        </w:rPr>
        <w:t xml:space="preserve">Inoltre  le attività del laboratorio mirano alla prevenzione dell'insuccesso  scolastico e della dispersione, del bullismo, della violenza di genere, del disagio giovanile,  promuovendo nel contempo le pari opportunità, la responsabilità  personale e dell'autonomia morale, dell'auto ed </w:t>
      </w:r>
      <w:proofErr w:type="spellStart"/>
      <w:r w:rsidRPr="00632803">
        <w:rPr>
          <w:rFonts w:ascii="Times New Roman" w:hAnsi="Times New Roman"/>
          <w:sz w:val="28"/>
          <w:szCs w:val="28"/>
        </w:rPr>
        <w:t>eterostima</w:t>
      </w:r>
      <w:proofErr w:type="spellEnd"/>
      <w:r w:rsidRPr="00632803">
        <w:rPr>
          <w:rFonts w:ascii="Times New Roman" w:hAnsi="Times New Roman"/>
          <w:sz w:val="28"/>
          <w:szCs w:val="28"/>
        </w:rPr>
        <w:t>, il rispetto delle diversità e delle regole.</w:t>
      </w:r>
    </w:p>
    <w:p w:rsidR="0056742C" w:rsidRPr="004658C9" w:rsidRDefault="0056742C" w:rsidP="005674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 percorso e l’esperienza sul campo viene arricchita dall</w:t>
      </w:r>
      <w:r w:rsidRPr="00632803">
        <w:rPr>
          <w:rFonts w:ascii="Times New Roman" w:hAnsi="Times New Roman"/>
          <w:sz w:val="28"/>
          <w:szCs w:val="28"/>
        </w:rPr>
        <w:t xml:space="preserve">e campagne di </w:t>
      </w:r>
      <w:proofErr w:type="spellStart"/>
      <w:r w:rsidRPr="00632803">
        <w:rPr>
          <w:rFonts w:ascii="Times New Roman" w:hAnsi="Times New Roman"/>
          <w:sz w:val="28"/>
          <w:szCs w:val="28"/>
        </w:rPr>
        <w:t>fundraising</w:t>
      </w:r>
      <w:proofErr w:type="spellEnd"/>
      <w:r w:rsidRPr="00632803">
        <w:rPr>
          <w:rFonts w:ascii="Times New Roman" w:hAnsi="Times New Roman"/>
          <w:sz w:val="28"/>
          <w:szCs w:val="28"/>
        </w:rPr>
        <w:t xml:space="preserve"> (fiera del dolce, lotteria di Pasqua)</w:t>
      </w:r>
      <w:r>
        <w:rPr>
          <w:rFonts w:ascii="Times New Roman" w:hAnsi="Times New Roman"/>
          <w:sz w:val="28"/>
          <w:szCs w:val="28"/>
        </w:rPr>
        <w:t xml:space="preserve"> che</w:t>
      </w:r>
      <w:r w:rsidRPr="00632803">
        <w:rPr>
          <w:rFonts w:ascii="Times New Roman" w:hAnsi="Times New Roman"/>
          <w:sz w:val="28"/>
          <w:szCs w:val="28"/>
        </w:rPr>
        <w:t xml:space="preserve"> hanno come scopo quello di cercare i fondi necessari per le attività e soprattutto di sensibilizzare i ragazzi alle varie difficoltà che si incontrano nel fare ciò. </w:t>
      </w:r>
    </w:p>
    <w:p w:rsidR="0056742C" w:rsidRPr="00632803" w:rsidRDefault="0056742C" w:rsidP="00A831E1">
      <w:pPr>
        <w:rPr>
          <w:rFonts w:ascii="Times New Roman" w:hAnsi="Times New Roman"/>
          <w:sz w:val="28"/>
          <w:szCs w:val="28"/>
        </w:rPr>
      </w:pPr>
    </w:p>
    <w:p w:rsidR="00907BDF" w:rsidRPr="00632803" w:rsidRDefault="0056742C" w:rsidP="0056742C">
      <w:pPr>
        <w:rPr>
          <w:rFonts w:ascii="Times New Roman" w:hAnsi="Times New Roman"/>
          <w:sz w:val="28"/>
          <w:szCs w:val="28"/>
        </w:rPr>
      </w:pPr>
      <w:r w:rsidRPr="00632803">
        <w:rPr>
          <w:rFonts w:ascii="Times New Roman" w:hAnsi="Times New Roman"/>
          <w:sz w:val="28"/>
          <w:szCs w:val="28"/>
        </w:rPr>
        <w:t xml:space="preserve"> </w:t>
      </w:r>
    </w:p>
    <w:p w:rsidR="00A831E1" w:rsidRPr="00632803" w:rsidRDefault="00A831E1" w:rsidP="00A831E1">
      <w:pPr>
        <w:rPr>
          <w:rFonts w:ascii="Times New Roman" w:hAnsi="Times New Roman"/>
          <w:sz w:val="28"/>
          <w:szCs w:val="28"/>
        </w:rPr>
      </w:pPr>
    </w:p>
    <w:sectPr w:rsidR="00A831E1" w:rsidRPr="00632803" w:rsidSect="00BC563F">
      <w:headerReference w:type="even" r:id="rId9"/>
      <w:footerReference w:type="even" r:id="rId10"/>
      <w:pgSz w:w="11900" w:h="16840"/>
      <w:pgMar w:top="1417" w:right="1134" w:bottom="1134" w:left="1134" w:header="368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95" w:rsidRDefault="003A1695" w:rsidP="00A15574">
      <w:r>
        <w:separator/>
      </w:r>
    </w:p>
  </w:endnote>
  <w:endnote w:type="continuationSeparator" w:id="0">
    <w:p w:rsidR="003A1695" w:rsidRDefault="003A1695" w:rsidP="00A1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Light">
    <w:altName w:val="Century Gothic"/>
    <w:charset w:val="00"/>
    <w:family w:val="auto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E3" w:rsidRDefault="00A33C2B">
    <w:pPr>
      <w:pStyle w:val="Pidipagina"/>
    </w:pPr>
    <w:sdt>
      <w:sdtPr>
        <w:id w:val="969400743"/>
        <w:temporary/>
        <w:showingPlcHdr/>
      </w:sdtPr>
      <w:sdtEndPr/>
      <w:sdtContent>
        <w:r w:rsidR="008D32E3">
          <w:t>[Digitare il testo]</w:t>
        </w:r>
      </w:sdtContent>
    </w:sdt>
    <w:r w:rsidR="008D32E3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8D32E3">
          <w:t>[Digitare il testo]</w:t>
        </w:r>
      </w:sdtContent>
    </w:sdt>
    <w:r w:rsidR="008D32E3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8D32E3">
          <w:t>[Digitare il testo]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95" w:rsidRDefault="003A1695" w:rsidP="00A15574">
      <w:r>
        <w:separator/>
      </w:r>
    </w:p>
  </w:footnote>
  <w:footnote w:type="continuationSeparator" w:id="0">
    <w:p w:rsidR="003A1695" w:rsidRDefault="003A1695" w:rsidP="00A15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E3" w:rsidRDefault="00A33C2B">
    <w:pPr>
      <w:pStyle w:val="Intestazione"/>
    </w:pPr>
    <w:sdt>
      <w:sdtPr>
        <w:id w:val="171999623"/>
        <w:placeholder>
          <w:docPart w:val="FDFE60E932B7495CA62C7B6033D87475"/>
        </w:placeholder>
        <w:temporary/>
        <w:showingPlcHdr/>
      </w:sdtPr>
      <w:sdtEndPr/>
      <w:sdtContent>
        <w:r w:rsidR="008D32E3">
          <w:t>[Digitare il testo]</w:t>
        </w:r>
      </w:sdtContent>
    </w:sdt>
    <w:r w:rsidR="008D32E3">
      <w:ptab w:relativeTo="margin" w:alignment="center" w:leader="none"/>
    </w:r>
    <w:sdt>
      <w:sdtPr>
        <w:id w:val="171999624"/>
        <w:placeholder>
          <w:docPart w:val="124CA44D5B114C77B351D850CB65796E"/>
        </w:placeholder>
        <w:temporary/>
        <w:showingPlcHdr/>
      </w:sdtPr>
      <w:sdtEndPr/>
      <w:sdtContent>
        <w:r w:rsidR="008D32E3">
          <w:t>[Digitare il testo]</w:t>
        </w:r>
      </w:sdtContent>
    </w:sdt>
    <w:r w:rsidR="008D32E3">
      <w:ptab w:relativeTo="margin" w:alignment="right" w:leader="none"/>
    </w:r>
    <w:sdt>
      <w:sdtPr>
        <w:id w:val="171999625"/>
        <w:placeholder>
          <w:docPart w:val="225FAEE747EB495D9639994128677299"/>
        </w:placeholder>
        <w:temporary/>
        <w:showingPlcHdr/>
      </w:sdtPr>
      <w:sdtEndPr/>
      <w:sdtContent>
        <w:r w:rsidR="008D32E3">
          <w:t>[Digitare il testo]</w:t>
        </w:r>
      </w:sdtContent>
    </w:sdt>
  </w:p>
  <w:p w:rsidR="008D32E3" w:rsidRDefault="008D32E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643A"/>
    <w:multiLevelType w:val="multilevel"/>
    <w:tmpl w:val="564C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B7"/>
    <w:rsid w:val="00012E34"/>
    <w:rsid w:val="000D12A2"/>
    <w:rsid w:val="000E0925"/>
    <w:rsid w:val="00110BDD"/>
    <w:rsid w:val="0019007C"/>
    <w:rsid w:val="0019471F"/>
    <w:rsid w:val="002B7A7E"/>
    <w:rsid w:val="002E1892"/>
    <w:rsid w:val="003262BF"/>
    <w:rsid w:val="0032797A"/>
    <w:rsid w:val="00372056"/>
    <w:rsid w:val="00375F91"/>
    <w:rsid w:val="00381CB7"/>
    <w:rsid w:val="003A1695"/>
    <w:rsid w:val="003A5E62"/>
    <w:rsid w:val="003C67AF"/>
    <w:rsid w:val="00442659"/>
    <w:rsid w:val="00462A43"/>
    <w:rsid w:val="004658C9"/>
    <w:rsid w:val="004C5628"/>
    <w:rsid w:val="005218FF"/>
    <w:rsid w:val="0052442A"/>
    <w:rsid w:val="0056742C"/>
    <w:rsid w:val="005A16A0"/>
    <w:rsid w:val="005A6C22"/>
    <w:rsid w:val="005C3A60"/>
    <w:rsid w:val="00632803"/>
    <w:rsid w:val="00675FF8"/>
    <w:rsid w:val="00687EB8"/>
    <w:rsid w:val="006D3069"/>
    <w:rsid w:val="006F4401"/>
    <w:rsid w:val="00743DCE"/>
    <w:rsid w:val="007C7722"/>
    <w:rsid w:val="008C6958"/>
    <w:rsid w:val="008D32E3"/>
    <w:rsid w:val="00907BDF"/>
    <w:rsid w:val="00970853"/>
    <w:rsid w:val="009E7CC4"/>
    <w:rsid w:val="00A15574"/>
    <w:rsid w:val="00A33C2B"/>
    <w:rsid w:val="00A831E1"/>
    <w:rsid w:val="00A91D06"/>
    <w:rsid w:val="00AE5004"/>
    <w:rsid w:val="00B339C5"/>
    <w:rsid w:val="00B372F4"/>
    <w:rsid w:val="00B85048"/>
    <w:rsid w:val="00BC563F"/>
    <w:rsid w:val="00BD1CAD"/>
    <w:rsid w:val="00BF5594"/>
    <w:rsid w:val="00C07683"/>
    <w:rsid w:val="00CC07FD"/>
    <w:rsid w:val="00CD4F1D"/>
    <w:rsid w:val="00D06988"/>
    <w:rsid w:val="00D11AC5"/>
    <w:rsid w:val="00D34CB0"/>
    <w:rsid w:val="00D45912"/>
    <w:rsid w:val="00E70190"/>
    <w:rsid w:val="00F07C99"/>
    <w:rsid w:val="00F8432B"/>
    <w:rsid w:val="00F8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4A5"/>
    <w:pPr>
      <w:spacing w:before="240" w:after="240"/>
    </w:pPr>
    <w:rPr>
      <w:rFonts w:ascii="Avenir Light" w:eastAsia="Calibri" w:hAnsi="Avenir Light" w:cs="Times New Roman"/>
      <w:sz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8D32E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69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32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32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5574"/>
    <w:pPr>
      <w:tabs>
        <w:tab w:val="center" w:pos="4819"/>
        <w:tab w:val="right" w:pos="9638"/>
      </w:tabs>
      <w:spacing w:before="0" w:after="0"/>
    </w:pPr>
    <w:rPr>
      <w:rFonts w:asciiTheme="minorHAnsi" w:eastAsiaTheme="minorEastAsia" w:hAnsiTheme="minorHAnsi" w:cstheme="minorBidi"/>
      <w:sz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574"/>
  </w:style>
  <w:style w:type="paragraph" w:styleId="Pidipagina">
    <w:name w:val="footer"/>
    <w:basedOn w:val="Normale"/>
    <w:link w:val="PidipaginaCarattere"/>
    <w:uiPriority w:val="99"/>
    <w:unhideWhenUsed/>
    <w:rsid w:val="00A15574"/>
    <w:pPr>
      <w:tabs>
        <w:tab w:val="center" w:pos="4819"/>
        <w:tab w:val="right" w:pos="9638"/>
      </w:tabs>
      <w:spacing w:before="0" w:after="0"/>
    </w:pPr>
    <w:rPr>
      <w:rFonts w:asciiTheme="minorHAnsi" w:eastAsiaTheme="minorEastAsia" w:hAnsiTheme="minorHAnsi" w:cstheme="minorBidi"/>
      <w:sz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574"/>
  </w:style>
  <w:style w:type="paragraph" w:styleId="NormaleWeb">
    <w:name w:val="Normal (Web)"/>
    <w:basedOn w:val="Normale"/>
    <w:uiPriority w:val="99"/>
    <w:unhideWhenUsed/>
    <w:rsid w:val="00381CB7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1CB7"/>
    <w:pPr>
      <w:spacing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381CB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D32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32E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32E3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8D32E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D32E3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D32E3"/>
    <w:pPr>
      <w:pBdr>
        <w:bottom w:val="single" w:sz="6" w:space="1" w:color="auto"/>
      </w:pBdr>
      <w:spacing w:before="0" w:after="0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D32E3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D32E3"/>
    <w:pPr>
      <w:pBdr>
        <w:top w:val="single" w:sz="6" w:space="1" w:color="auto"/>
      </w:pBdr>
      <w:spacing w:before="0" w:after="0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D32E3"/>
    <w:rPr>
      <w:rFonts w:ascii="Arial" w:eastAsia="Times New Roman" w:hAnsi="Arial" w:cs="Arial"/>
      <w:vanish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2E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2E3"/>
    <w:rPr>
      <w:rFonts w:ascii="Tahoma" w:eastAsia="Calibri" w:hAnsi="Tahoma" w:cs="Tahoma"/>
      <w:sz w:val="16"/>
      <w:szCs w:val="16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6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4A5"/>
    <w:pPr>
      <w:spacing w:before="240" w:after="240"/>
    </w:pPr>
    <w:rPr>
      <w:rFonts w:ascii="Avenir Light" w:eastAsia="Calibri" w:hAnsi="Avenir Light" w:cs="Times New Roman"/>
      <w:sz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8D32E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69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32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32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5574"/>
    <w:pPr>
      <w:tabs>
        <w:tab w:val="center" w:pos="4819"/>
        <w:tab w:val="right" w:pos="9638"/>
      </w:tabs>
      <w:spacing w:before="0" w:after="0"/>
    </w:pPr>
    <w:rPr>
      <w:rFonts w:asciiTheme="minorHAnsi" w:eastAsiaTheme="minorEastAsia" w:hAnsiTheme="minorHAnsi" w:cstheme="minorBidi"/>
      <w:sz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574"/>
  </w:style>
  <w:style w:type="paragraph" w:styleId="Pidipagina">
    <w:name w:val="footer"/>
    <w:basedOn w:val="Normale"/>
    <w:link w:val="PidipaginaCarattere"/>
    <w:uiPriority w:val="99"/>
    <w:unhideWhenUsed/>
    <w:rsid w:val="00A15574"/>
    <w:pPr>
      <w:tabs>
        <w:tab w:val="center" w:pos="4819"/>
        <w:tab w:val="right" w:pos="9638"/>
      </w:tabs>
      <w:spacing w:before="0" w:after="0"/>
    </w:pPr>
    <w:rPr>
      <w:rFonts w:asciiTheme="minorHAnsi" w:eastAsiaTheme="minorEastAsia" w:hAnsiTheme="minorHAnsi" w:cstheme="minorBidi"/>
      <w:sz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574"/>
  </w:style>
  <w:style w:type="paragraph" w:styleId="NormaleWeb">
    <w:name w:val="Normal (Web)"/>
    <w:basedOn w:val="Normale"/>
    <w:uiPriority w:val="99"/>
    <w:unhideWhenUsed/>
    <w:rsid w:val="00381CB7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1CB7"/>
    <w:pPr>
      <w:spacing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381CB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D32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32E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32E3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8D32E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D32E3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D32E3"/>
    <w:pPr>
      <w:pBdr>
        <w:bottom w:val="single" w:sz="6" w:space="1" w:color="auto"/>
      </w:pBdr>
      <w:spacing w:before="0" w:after="0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D32E3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D32E3"/>
    <w:pPr>
      <w:pBdr>
        <w:top w:val="single" w:sz="6" w:space="1" w:color="auto"/>
      </w:pBdr>
      <w:spacing w:before="0" w:after="0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D32E3"/>
    <w:rPr>
      <w:rFonts w:ascii="Arial" w:eastAsia="Times New Roman" w:hAnsi="Arial" w:cs="Arial"/>
      <w:vanish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2E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2E3"/>
    <w:rPr>
      <w:rFonts w:ascii="Tahoma" w:eastAsia="Calibri" w:hAnsi="Tahoma" w:cs="Tahoma"/>
      <w:sz w:val="16"/>
      <w:szCs w:val="16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6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2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1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9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35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8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Temp\Carta%20Intestata%20ASS.%20GT%202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DFE60E932B7495CA62C7B6033D874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F36147-ED5B-4655-909D-F99AC95324EB}"/>
      </w:docPartPr>
      <w:docPartBody>
        <w:p w:rsidR="003528C1" w:rsidRDefault="0037079B">
          <w:pPr>
            <w:pStyle w:val="FDFE60E932B7495CA62C7B6033D87475"/>
          </w:pPr>
          <w:r>
            <w:t>[Digitare il testo]</w:t>
          </w:r>
        </w:p>
      </w:docPartBody>
    </w:docPart>
    <w:docPart>
      <w:docPartPr>
        <w:name w:val="124CA44D5B114C77B351D850CB6579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C9C7BF-28A6-4989-BE01-F9A169F65ADC}"/>
      </w:docPartPr>
      <w:docPartBody>
        <w:p w:rsidR="003528C1" w:rsidRDefault="0037079B">
          <w:pPr>
            <w:pStyle w:val="124CA44D5B114C77B351D850CB65796E"/>
          </w:pPr>
          <w:r>
            <w:t>[Digitare il testo]</w:t>
          </w:r>
        </w:p>
      </w:docPartBody>
    </w:docPart>
    <w:docPart>
      <w:docPartPr>
        <w:name w:val="225FAEE747EB495D96399941286772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2586F9-4C0F-4B77-A9C1-4DCF76A2ECA8}"/>
      </w:docPartPr>
      <w:docPartBody>
        <w:p w:rsidR="003528C1" w:rsidRDefault="0037079B">
          <w:pPr>
            <w:pStyle w:val="225FAEE747EB495D9639994128677299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Light">
    <w:altName w:val="Century Gothic"/>
    <w:charset w:val="00"/>
    <w:family w:val="auto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7079B"/>
    <w:rsid w:val="00197AA9"/>
    <w:rsid w:val="002A4E64"/>
    <w:rsid w:val="003305A5"/>
    <w:rsid w:val="003528C1"/>
    <w:rsid w:val="0037079B"/>
    <w:rsid w:val="00393950"/>
    <w:rsid w:val="00597B67"/>
    <w:rsid w:val="005E5AE4"/>
    <w:rsid w:val="00753D62"/>
    <w:rsid w:val="00AA6123"/>
    <w:rsid w:val="00C86EF6"/>
    <w:rsid w:val="00CA68E9"/>
    <w:rsid w:val="00D03F72"/>
    <w:rsid w:val="00DC1E0C"/>
    <w:rsid w:val="00E06641"/>
    <w:rsid w:val="00F7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8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DFE60E932B7495CA62C7B6033D87475">
    <w:name w:val="FDFE60E932B7495CA62C7B6033D87475"/>
    <w:rsid w:val="003528C1"/>
  </w:style>
  <w:style w:type="paragraph" w:customStyle="1" w:styleId="124CA44D5B114C77B351D850CB65796E">
    <w:name w:val="124CA44D5B114C77B351D850CB65796E"/>
    <w:rsid w:val="003528C1"/>
  </w:style>
  <w:style w:type="paragraph" w:customStyle="1" w:styleId="225FAEE747EB495D9639994128677299">
    <w:name w:val="225FAEE747EB495D9639994128677299"/>
    <w:rsid w:val="003528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B86673-376D-475D-AA78-3C90D7A3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ASS. GT 2-2</Template>
  <TotalTime>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AliceTuttoIncluso</dc:creator>
  <cp:lastModifiedBy>PC</cp:lastModifiedBy>
  <cp:revision>2</cp:revision>
  <cp:lastPrinted>2019-01-22T08:23:00Z</cp:lastPrinted>
  <dcterms:created xsi:type="dcterms:W3CDTF">2023-04-23T16:28:00Z</dcterms:created>
  <dcterms:modified xsi:type="dcterms:W3CDTF">2023-04-23T16:28:00Z</dcterms:modified>
</cp:coreProperties>
</file>